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VŠEOBECNÉ PODMÍNKY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termín konání: 18.8.2025 – 22.8.2025</w:t>
        <w:br w:type="textWrapping"/>
        <w:br w:type="textWrapping"/>
        <w:t xml:space="preserve">místo konání: U Kasáren 813, 266 01, Beroun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jméno a příjmení:</w:t>
        <w:tab/>
        <w:tab/>
        <w:t xml:space="preserve">……………………………………………………………………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datum narození:</w:t>
        <w:tab/>
        <w:tab/>
        <w:tab/>
        <w:t xml:space="preserve">……………………………………………………………………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adresa bydliště:</w:t>
        <w:tab/>
        <w:tab/>
        <w:tab/>
        <w:t xml:space="preserve">……………………………………………………………………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Registrace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Vyplněním a odesláním přihlášky se zavazuji k účasti mého dítěte na příměstském táboru Dojo-Beroun, Centrum Karate Beroun. Nedílnou součástí přihlášky jsou následující dokumenty: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1. Všeobecné podmínky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2. Prohlášení o zdravotním stavu,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3. Táborový řád,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4. Prohlášení o odchodu dítěte.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Tyto dokumenty musí účastník odevzdat na začátku tábora, jinak se nebude moci zúčastnit. Přijetí přihlášky bude obratem potvrzeno na uvedenou emailovou adresu.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Podmínky konání sportovního tábora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Podmínkou pro uskutečnění příměstského tábora je přihlášení minimálního počtu 16 účastníků. Tábor také může být zrušen v případě závažného onemocnění vedoucích, či jejich jiné zásadní indispozice, v případě zásahu vyšší moci, jako jsou přírodní katastrofy (např. povodně) a podobně. V takovém případě jsou refundovány vložené finanční prostředky podle míry plnění. Před zahájením tábora celá částka, v případě již částečně proběhlého plnění je částka úměrná tomuto plnění.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Storno podmínky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Vedoucí příměstského tábora si vyhrazuje právo na storno poplatek. V případě zrušení účasti zákonným zástupcem do 4.8.2025 činí storno poplatek 1 000,- Kč. V případě zrušení účasti po 4.8.2025 činí storno poplatek 100% ceny příměstského tábora Dojo-Beroun, Centrum Karate Beroun. V případě neúčasti na táboře z důvodů závažné objektivní události jsou storno podmínky řešeny individuálně (na základě lékařské zprávy, či jiného dokumentu). V případě opuštění tábora účastníkem v jeho průběhu, či v případě absence docházky, nevzniká nárok na vrácení uhrazené částky. </w:t>
        <w:br w:type="textWrapping"/>
        <w:br w:type="textWrapping"/>
        <w:t xml:space="preserve">Vedoucí tábora si vyhrazuje právo vyloučit účastníka za nevhodné chování, porušení řádu, či jiné prohřešky (v případě vyloučení nevzniká nárok na vrácení zaplacené částky).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Prohlášení odpovědnosti za škody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Prohlašuji, že beru na vědomí odpovědnost za škody úmyslně způsobené účastníkem v době trvání akce na vybavení, zařízení apod. V případě finančních nákladů na opravu poškozeného zařízení se zavazují tuto škodu uhradit. Také beru na vědomí, že v případě závažného porušení kázně, na vyzvání, odvezu své dítě z tábora na vlastní náklady.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Pojištění každý zákonný zástupce účastníka hradí sám a bere tímto na vědomí, že pořadatel děti nijak nepojišťuje. Zákonný zástupce bere tímto na vědomí, že charakter tábora, akce nevyžaduje, aby si účastníci s sebou na tábor braly drahé předměty – např. mobilní telefony, tablety apod., případně nepřiměřené finanční prostředky. 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Zákonný zástupce přebírá odpovědnost za informování své svěřené osoby, účastníka, že během cvičebních aktivit nemá být vybaven nevhodnými doplňky, jako jsou hodinky, šperky, prsteny a podobně. Toto opatření je z důvodu bezpečnosti všech účastníků. Zákonný zástupce souhlasí, že vedoucí tábora nebo jimi pověřené osoby mohou vyzvat účastníky, aby si tyto doplňky dočasně sundali a uschovali podle svého uvážení, a dále se vedených aktivit účastnili bez nich. V případě neuposlechnutí se jedná o hrubé porušení řádu. Uvedené je zapotřebí z důvodu bezpečnosti sebe i ostatních.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Souhlas se zpracováním osobních údajů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Prohlašuji, že souhlasím se zpracováním osobních údajů ve smyslu zákona č. 101/2000 Sb., o ochraně osobních údajů a o změně některých zákonů v platném znění, za účelem administrativního zpracování a k materiálům bezprostředně spojených se sportovním táborem. Účastník a jeho zákonný zástupce dávají odesláním přihlášky souhlas v souladu s ust. § 12 Občanského zákoníku v platném znění k využití své podobizny a obrazových snímků a obrazových i zvukových záznamů týkajících se jejich osob pořízených pořadatelem tábora v souvislosti s pořádáním tábora pro komerční účely na všech komunikačních médiích. Tento souhlas uděluje účastník bezplatně, bez věcného, časového, množstevního a územního omezení.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jméno zákonného zástupce:</w:t>
        <w:tab/>
        <w:tab/>
        <w:t xml:space="preserve">………………………………………………………………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tel. zákonného zástupce:</w:t>
        <w:tab/>
        <w:tab/>
        <w:t xml:space="preserve">………………………………………………………………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Svým podpisem souhlasím s těmito všeobecnými podmínkami, zavazuji se je respektovat a beru na vědomí, že jsou pro obě strany závazné.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V …………… dne ……………</w:t>
        <w:tab/>
        <w:tab/>
        <w:tab/>
        <w:tab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……………………………………………</w:t>
        <w:tab/>
        <w:tab/>
        <w:tab/>
        <w:t xml:space="preserve">podpis zákonného zástupce</w:t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Kidprint C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Kidprint CE" w:cs="Kidprint CE" w:eastAsia="Kidprint CE" w:hAnsi="Kidprint CE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