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TÁBOROVÝ ŘÁD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termín konání: 18.8.2025 – 22.8.2025</w:t>
        <w:br w:type="textWrapping"/>
        <w:br w:type="textWrapping"/>
        <w:t xml:space="preserve">místo konání: U Kasáren 813, 266 01, Beroun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a příjmení:</w:t>
        <w:tab/>
        <w:tab/>
        <w:t xml:space="preserve">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datum narození:</w:t>
        <w:tab/>
        <w:tab/>
        <w:tab/>
        <w:t xml:space="preserve">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adresa bydliště:</w:t>
        <w:tab/>
        <w:tab/>
        <w:tab/>
        <w:t xml:space="preserve">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Všichni účastníci sportovního tábora jsou povinni plnit pokyny vedoucích a instruktorů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Účastník je povinen dodržovat základy slušného chování ke všem ostatním účastníkům tábora a vyvaruje se vulgárním výrazům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Každé zranění a nevolnost je povinen účastník nahlásit vedoucímu a nebo vedoucím pověřené osobě a je povinen dbát jeho pokynů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Účastník se nesmí bez povolení vedoucího nebo instruktora vzdálit z prostoru určeného pro danou aktivitu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Účastník je povinen dbát na pořádek a udržovat čistotu ve všech místech, kde se nachází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Instruktoři neručí za cenné věci a peníze účastníků tábora. Peníze a cenné věci si mohou účastníci kempu uložit u instruktora nebo vedoucího tábora. Veškeré ztráty je nutné ihned nahlásit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případě poškození majetku nebo zařízení se účastník zavazuje, že škodu uhradí. Způsobenou škodu je povinen neprodleně nahlásit.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Konzumace alkoholických nápojů, kouření a užívání toxických a návykových látek je v průběhu tábora přísně zakázáno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Porušení řádu se trestá podle míry provinění až vyloučením z tábora bez nároku na vrácení zaplacené částky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zákonného zástupce:</w:t>
        <w:tab/>
        <w:tab/>
        <w:t xml:space="preserve">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 zákonného zástupce:</w:t>
        <w:tab/>
        <w:tab/>
        <w:t xml:space="preserve">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Prohlašuji, že </w:t>
      </w:r>
      <w:r w:rsidDel="00000000" w:rsidR="00000000" w:rsidRPr="00000000">
        <w:rPr>
          <w:rtl w:val="0"/>
        </w:rPr>
        <w:t xml:space="preserve">odpovídám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za to, že účastník sportovního tábora dorazí v den zahájení ve stanovený čas a je řádně poučen s tímto řádem.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br w:type="textWrapping"/>
        <w:t xml:space="preserve">V …………… dne 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</w:t>
      </w:r>
      <w:r w:rsidDel="00000000" w:rsidR="00000000" w:rsidRPr="00000000">
        <w:rPr>
          <w:rFonts w:ascii="Verdana" w:cs="Verdana" w:eastAsia="Verdana" w:hAnsi="Verdana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podpis zákonného zástupce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Kidprint C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F6175"/>
    <w:pPr>
      <w:widowControl w:val="1"/>
      <w:bidi w:val="0"/>
      <w:spacing w:after="0" w:before="0" w:line="240" w:lineRule="auto"/>
      <w:jc w:val="left"/>
    </w:pPr>
    <w:rPr>
      <w:rFonts w:ascii="Times New Roman" w:cs="Times New Roman" w:eastAsia="NSimSun" w:hAnsi="Times New Roman"/>
      <w:color w:val="auto"/>
      <w:kern w:val="0"/>
      <w:sz w:val="24"/>
      <w:szCs w:val="24"/>
      <w:lang w:bidi="hi-IN" w:eastAsia="cs-CZ" w:val="cs-CZ"/>
    </w:rPr>
  </w:style>
  <w:style w:type="paragraph" w:styleId="Heading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PodnadpisChar" w:customStyle="1">
    <w:name w:val="Podnadpis Char"/>
    <w:basedOn w:val="DefaultParagraphFont"/>
    <w:link w:val="Podnadpis"/>
    <w:qFormat w:val="1"/>
    <w:rsid w:val="00105FDD"/>
    <w:rPr>
      <w:rFonts w:ascii="Kidprint CE" w:cs="Kidprint CE" w:eastAsia="Kidprint CE" w:hAnsi="Kidprint CE"/>
      <w:b w:val="1"/>
      <w:sz w:val="48"/>
      <w:szCs w:val="48"/>
      <w:lang w:eastAsia="cs-CZ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Arial"/>
    </w:rPr>
  </w:style>
  <w:style w:type="paragraph" w:styleId="Normal1" w:default="1">
    <w:name w:val="LO-normal"/>
    <w:qFormat w:val="1"/>
    <w:pPr>
      <w:widowControl w:val="1"/>
      <w:bidi w:val="0"/>
      <w:spacing w:after="0" w:before="0"/>
      <w:jc w:val="left"/>
    </w:pPr>
    <w:rPr>
      <w:rFonts w:ascii="Times New Roman" w:cs="Arial" w:eastAsia="NSimSun" w:hAnsi="Times New Roman"/>
      <w:color w:val="auto"/>
      <w:kern w:val="0"/>
      <w:sz w:val="24"/>
      <w:szCs w:val="24"/>
      <w:lang w:bidi="hi-IN" w:eastAsia="zh-CN" w:val="cs-CZ"/>
    </w:rPr>
  </w:style>
  <w:style w:type="paragraph" w:styleId="Title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6542E7"/>
    <w:pPr>
      <w:spacing w:after="160" w:before="0" w:line="259" w:lineRule="auto"/>
      <w:ind w:left="720" w:hanging="0"/>
      <w:contextualSpacing w:val="1"/>
    </w:pPr>
    <w:rPr>
      <w:rFonts w:ascii="Calibri" w:cs="" w:hAnsi="Calibri" w:asciiTheme="minorHAnsi" w:cstheme="minorBidi" w:hAnsiTheme="minorHAnsi"/>
      <w:sz w:val="22"/>
      <w:szCs w:val="22"/>
      <w:lang w:eastAsia="en-US"/>
    </w:rPr>
  </w:style>
  <w:style w:type="paragraph" w:styleId="Subtitle">
    <w:name w:val="Subtitle"/>
    <w:basedOn w:val="Normal1"/>
    <w:next w:val="Normal1"/>
    <w:link w:val="PodnadpisChar"/>
    <w:qFormat w:val="1"/>
    <w:rsid w:val="00105FDD"/>
    <w:pPr>
      <w:jc w:val="center"/>
    </w:pPr>
    <w:rPr>
      <w:rFonts w:ascii="Kidprint CE" w:cs="Kidprint CE" w:eastAsia="Kidprint CE" w:hAnsi="Kidprint CE"/>
      <w:b w:val="1"/>
      <w:sz w:val="48"/>
      <w:szCs w:val="48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Normlntabulka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Kidprint CE" w:cs="Kidprint CE" w:eastAsia="Kidprint CE" w:hAnsi="Kidprint CE"/>
      <w:b w:val="1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MRxP6OiWOmnSr3ocmXm2d9/YEA==">CgMxLjA4AHIhMWRIQ1hMNUowRWI3RUV1RXBtdDFNZ3E2UXVBQUItLWVk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2020-02-02T09:07:00Z</dcterms:created>
  <dc:creator>Zdeněk TLACH</dc:creator>
</cp:coreProperties>
</file>